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E9" w:rsidRDefault="00EF35E9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P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 xml:space="preserve">Article Review </w:t>
      </w:r>
    </w:p>
    <w:p w:rsidR="00951262" w:rsidRP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951262" w:rsidRP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P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262" w:rsidRDefault="00951262" w:rsidP="00951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lastRenderedPageBreak/>
        <w:t>Article Review</w:t>
      </w:r>
    </w:p>
    <w:p w:rsidR="00315CEF" w:rsidRDefault="00D40DE5" w:rsidP="00315C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EF">
        <w:rPr>
          <w:rFonts w:ascii="Times New Roman" w:hAnsi="Times New Roman" w:cs="Times New Roman"/>
          <w:b/>
          <w:sz w:val="24"/>
          <w:szCs w:val="24"/>
        </w:rPr>
        <w:t xml:space="preserve">Ertz, M., &amp; Boily, É. (2019). The rise of the digital economy: Thoughts on blockchain technology and cryptocurrencies for the collaborative economy. International Journal of Innovation Studies. </w:t>
      </w:r>
      <w:hyperlink r:id="rId6" w:history="1">
        <w:r w:rsidR="00315CEF" w:rsidRPr="00EC65E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https://doi.org/10.1016/j.ijis.2019.12.002</w:t>
        </w:r>
      </w:hyperlink>
    </w:p>
    <w:p w:rsidR="000010D6" w:rsidRDefault="009543CD" w:rsidP="00CF19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</w:t>
      </w:r>
      <w:r w:rsidR="006B516A">
        <w:rPr>
          <w:rFonts w:ascii="Times New Roman" w:hAnsi="Times New Roman" w:cs="Times New Roman"/>
          <w:sz w:val="24"/>
          <w:szCs w:val="24"/>
        </w:rPr>
        <w:t xml:space="preserve">he research on the article “The rise of the digital economy” </w:t>
      </w:r>
      <w:r w:rsidR="003F14EA">
        <w:rPr>
          <w:rFonts w:ascii="Times New Roman" w:hAnsi="Times New Roman" w:cs="Times New Roman"/>
          <w:sz w:val="24"/>
          <w:szCs w:val="24"/>
        </w:rPr>
        <w:t xml:space="preserve">by Ertz and Boily </w:t>
      </w:r>
      <w:r w:rsidR="006B516A">
        <w:rPr>
          <w:rFonts w:ascii="Times New Roman" w:hAnsi="Times New Roman" w:cs="Times New Roman"/>
          <w:sz w:val="24"/>
          <w:szCs w:val="24"/>
        </w:rPr>
        <w:t xml:space="preserve">was mainly done to </w:t>
      </w:r>
      <w:r w:rsidR="00C90335">
        <w:rPr>
          <w:rFonts w:ascii="Times New Roman" w:hAnsi="Times New Roman" w:cs="Times New Roman"/>
          <w:sz w:val="24"/>
          <w:szCs w:val="24"/>
        </w:rPr>
        <w:t>show how digital</w:t>
      </w:r>
      <w:r w:rsidR="00387F8B">
        <w:rPr>
          <w:rFonts w:ascii="Times New Roman" w:hAnsi="Times New Roman" w:cs="Times New Roman"/>
          <w:sz w:val="24"/>
          <w:szCs w:val="24"/>
        </w:rPr>
        <w:t xml:space="preserve"> technologies</w:t>
      </w:r>
      <w:r w:rsidR="00C90335">
        <w:rPr>
          <w:rFonts w:ascii="Times New Roman" w:hAnsi="Times New Roman" w:cs="Times New Roman"/>
          <w:sz w:val="24"/>
          <w:szCs w:val="24"/>
        </w:rPr>
        <w:t>,</w:t>
      </w:r>
      <w:r w:rsidR="00387F8B">
        <w:rPr>
          <w:rFonts w:ascii="Times New Roman" w:hAnsi="Times New Roman" w:cs="Times New Roman"/>
          <w:sz w:val="24"/>
          <w:szCs w:val="24"/>
        </w:rPr>
        <w:t xml:space="preserve"> like</w:t>
      </w:r>
      <w:r w:rsidR="00C90335">
        <w:rPr>
          <w:rFonts w:ascii="Times New Roman" w:hAnsi="Times New Roman" w:cs="Times New Roman"/>
          <w:sz w:val="24"/>
          <w:szCs w:val="24"/>
        </w:rPr>
        <w:t>b</w:t>
      </w:r>
      <w:r w:rsidR="006B516A">
        <w:rPr>
          <w:rFonts w:ascii="Times New Roman" w:hAnsi="Times New Roman" w:cs="Times New Roman"/>
          <w:sz w:val="24"/>
          <w:szCs w:val="24"/>
        </w:rPr>
        <w:t>lockchain and</w:t>
      </w:r>
      <w:r w:rsidR="00C90335">
        <w:rPr>
          <w:rFonts w:ascii="Times New Roman" w:hAnsi="Times New Roman" w:cs="Times New Roman"/>
          <w:sz w:val="24"/>
          <w:szCs w:val="24"/>
        </w:rPr>
        <w:t>cr</w:t>
      </w:r>
      <w:r w:rsidR="00387F8B">
        <w:rPr>
          <w:rFonts w:ascii="Times New Roman" w:hAnsi="Times New Roman" w:cs="Times New Roman"/>
          <w:sz w:val="24"/>
          <w:szCs w:val="24"/>
        </w:rPr>
        <w:t>yptocurrencies</w:t>
      </w:r>
      <w:r w:rsidR="001E4909">
        <w:rPr>
          <w:rFonts w:ascii="Times New Roman" w:hAnsi="Times New Roman" w:cs="Times New Roman"/>
          <w:sz w:val="24"/>
          <w:szCs w:val="24"/>
        </w:rPr>
        <w:t>,</w:t>
      </w:r>
      <w:r w:rsidR="00C90335">
        <w:rPr>
          <w:rFonts w:ascii="Times New Roman" w:hAnsi="Times New Roman" w:cs="Times New Roman"/>
          <w:sz w:val="24"/>
          <w:szCs w:val="24"/>
        </w:rPr>
        <w:t xml:space="preserve">have impacted </w:t>
      </w:r>
      <w:r w:rsidR="001E4909">
        <w:rPr>
          <w:rFonts w:ascii="Times New Roman" w:hAnsi="Times New Roman" w:cs="Times New Roman"/>
          <w:sz w:val="24"/>
          <w:szCs w:val="24"/>
        </w:rPr>
        <w:t xml:space="preserve">the </w:t>
      </w:r>
      <w:r w:rsidR="00C90335">
        <w:rPr>
          <w:rFonts w:ascii="Times New Roman" w:hAnsi="Times New Roman" w:cs="Times New Roman"/>
          <w:sz w:val="24"/>
          <w:szCs w:val="24"/>
        </w:rPr>
        <w:t xml:space="preserve">collaborative economy. </w:t>
      </w:r>
      <w:r w:rsidR="005D6331">
        <w:rPr>
          <w:rFonts w:ascii="Times New Roman" w:hAnsi="Times New Roman" w:cs="Times New Roman"/>
          <w:sz w:val="24"/>
          <w:szCs w:val="24"/>
        </w:rPr>
        <w:t xml:space="preserve">Cryptocurrencies are currencies stored in </w:t>
      </w:r>
      <w:r w:rsidR="00621631">
        <w:rPr>
          <w:rFonts w:ascii="Times New Roman" w:hAnsi="Times New Roman" w:cs="Times New Roman"/>
          <w:sz w:val="24"/>
          <w:szCs w:val="24"/>
        </w:rPr>
        <w:t xml:space="preserve">electronic registers and are exchanged based on peer-to-peer exchange </w:t>
      </w:r>
      <w:r w:rsidR="003A7234">
        <w:rPr>
          <w:rFonts w:ascii="Times New Roman" w:hAnsi="Times New Roman" w:cs="Times New Roman"/>
          <w:sz w:val="24"/>
          <w:szCs w:val="24"/>
        </w:rPr>
        <w:t xml:space="preserve">and facilitated by principles of cryptography. This </w:t>
      </w:r>
      <w:r w:rsidR="001F3F11">
        <w:rPr>
          <w:rFonts w:ascii="Times New Roman" w:hAnsi="Times New Roman" w:cs="Times New Roman"/>
          <w:sz w:val="24"/>
          <w:szCs w:val="24"/>
        </w:rPr>
        <w:t xml:space="preserve">approach </w:t>
      </w:r>
      <w:r w:rsidR="003A7234">
        <w:rPr>
          <w:rFonts w:ascii="Times New Roman" w:hAnsi="Times New Roman" w:cs="Times New Roman"/>
          <w:sz w:val="24"/>
          <w:szCs w:val="24"/>
        </w:rPr>
        <w:t xml:space="preserve">makes it convenient for consumers to network and exchange </w:t>
      </w:r>
      <w:r w:rsidR="001F3F11">
        <w:rPr>
          <w:rFonts w:ascii="Times New Roman" w:hAnsi="Times New Roman" w:cs="Times New Roman"/>
          <w:sz w:val="24"/>
          <w:szCs w:val="24"/>
        </w:rPr>
        <w:t xml:space="preserve">assets without knowing each other </w:t>
      </w:r>
      <w:r w:rsidR="00CB5755">
        <w:rPr>
          <w:rFonts w:ascii="Times New Roman" w:hAnsi="Times New Roman" w:cs="Times New Roman"/>
          <w:sz w:val="24"/>
          <w:szCs w:val="24"/>
        </w:rPr>
        <w:t xml:space="preserve">or through an intermediary. Bitcoin </w:t>
      </w:r>
      <w:r w:rsidR="001101D2">
        <w:rPr>
          <w:rFonts w:ascii="Times New Roman" w:hAnsi="Times New Roman" w:cs="Times New Roman"/>
          <w:sz w:val="24"/>
          <w:szCs w:val="24"/>
        </w:rPr>
        <w:t>is the most common form of</w:t>
      </w:r>
      <w:r w:rsidR="0039565D">
        <w:rPr>
          <w:rFonts w:ascii="Times New Roman" w:hAnsi="Times New Roman" w:cs="Times New Roman"/>
          <w:sz w:val="24"/>
          <w:szCs w:val="24"/>
        </w:rPr>
        <w:t xml:space="preserve"> cryptocurrency. The duo defines blockchain as</w:t>
      </w:r>
      <w:r w:rsidR="001E4909">
        <w:rPr>
          <w:rFonts w:ascii="Times New Roman" w:hAnsi="Times New Roman" w:cs="Times New Roman"/>
          <w:sz w:val="24"/>
          <w:szCs w:val="24"/>
        </w:rPr>
        <w:t xml:space="preserve"> a</w:t>
      </w:r>
      <w:r w:rsidR="00C36F16">
        <w:rPr>
          <w:rFonts w:ascii="Times New Roman" w:hAnsi="Times New Roman" w:cs="Times New Roman"/>
          <w:sz w:val="24"/>
          <w:szCs w:val="24"/>
        </w:rPr>
        <w:t xml:space="preserve">secure and decentralized transaction database </w:t>
      </w:r>
      <w:r w:rsidR="00CE4459">
        <w:rPr>
          <w:rFonts w:ascii="Times New Roman" w:hAnsi="Times New Roman" w:cs="Times New Roman"/>
          <w:sz w:val="24"/>
          <w:szCs w:val="24"/>
        </w:rPr>
        <w:t>based on decentralized nodes. B</w:t>
      </w:r>
      <w:r w:rsidR="00B0292A">
        <w:rPr>
          <w:rFonts w:ascii="Times New Roman" w:hAnsi="Times New Roman" w:cs="Times New Roman"/>
          <w:sz w:val="24"/>
          <w:szCs w:val="24"/>
        </w:rPr>
        <w:t xml:space="preserve">lockchain </w:t>
      </w:r>
      <w:r w:rsidR="001E4909">
        <w:rPr>
          <w:rFonts w:ascii="Times New Roman" w:hAnsi="Times New Roman" w:cs="Times New Roman"/>
          <w:sz w:val="24"/>
          <w:szCs w:val="24"/>
        </w:rPr>
        <w:t>is</w:t>
      </w:r>
      <w:r w:rsidR="0044771E">
        <w:rPr>
          <w:rFonts w:ascii="Times New Roman" w:hAnsi="Times New Roman" w:cs="Times New Roman"/>
          <w:sz w:val="24"/>
          <w:szCs w:val="24"/>
        </w:rPr>
        <w:t xml:space="preserve"> identified according to their characteristics,</w:t>
      </w:r>
      <w:r w:rsidR="00B0292A">
        <w:rPr>
          <w:rFonts w:ascii="Times New Roman" w:hAnsi="Times New Roman" w:cs="Times New Roman"/>
          <w:sz w:val="24"/>
          <w:szCs w:val="24"/>
        </w:rPr>
        <w:t xml:space="preserve"> including “with or without”and “public or private”</w:t>
      </w:r>
      <w:r w:rsidR="00E518CB">
        <w:t>(</w:t>
      </w:r>
      <w:r w:rsidR="00E518CB">
        <w:rPr>
          <w:rFonts w:ascii="Times New Roman" w:hAnsi="Times New Roman" w:cs="Times New Roman"/>
          <w:sz w:val="24"/>
          <w:szCs w:val="24"/>
        </w:rPr>
        <w:t xml:space="preserve">Ertz &amp; Boily, </w:t>
      </w:r>
      <w:r w:rsidR="00E518CB" w:rsidRPr="00E518CB">
        <w:rPr>
          <w:rFonts w:ascii="Times New Roman" w:hAnsi="Times New Roman" w:cs="Times New Roman"/>
          <w:sz w:val="24"/>
          <w:szCs w:val="24"/>
        </w:rPr>
        <w:t>2019).</w:t>
      </w:r>
      <w:r w:rsidR="00CF1971" w:rsidRPr="00CF1971">
        <w:rPr>
          <w:rFonts w:ascii="Times New Roman" w:hAnsi="Times New Roman" w:cs="Times New Roman"/>
          <w:sz w:val="24"/>
          <w:szCs w:val="24"/>
        </w:rPr>
        <w:t>Collaborative economies are marketplaces where consumers do away with large companies and, instead, rely on each other to meet their needs and wants.</w:t>
      </w:r>
      <w:r w:rsidR="00CF1971">
        <w:rPr>
          <w:rFonts w:ascii="Times New Roman" w:hAnsi="Times New Roman" w:cs="Times New Roman"/>
          <w:sz w:val="24"/>
          <w:szCs w:val="24"/>
        </w:rPr>
        <w:t xml:space="preserve"> The article is mainly concerned with </w:t>
      </w:r>
      <w:r w:rsidR="00234007">
        <w:rPr>
          <w:rFonts w:ascii="Times New Roman" w:hAnsi="Times New Roman" w:cs="Times New Roman"/>
          <w:sz w:val="24"/>
          <w:szCs w:val="24"/>
        </w:rPr>
        <w:t>collaboration</w:t>
      </w:r>
      <w:r w:rsidR="00291498">
        <w:rPr>
          <w:rFonts w:ascii="Times New Roman" w:hAnsi="Times New Roman" w:cs="Times New Roman"/>
          <w:sz w:val="24"/>
          <w:szCs w:val="24"/>
        </w:rPr>
        <w:t xml:space="preserve"> in the concept of anew socio-economic model. </w:t>
      </w:r>
      <w:r w:rsidR="00234007">
        <w:rPr>
          <w:rFonts w:ascii="Times New Roman" w:hAnsi="Times New Roman" w:cs="Times New Roman"/>
          <w:sz w:val="24"/>
          <w:szCs w:val="24"/>
        </w:rPr>
        <w:t>The c</w:t>
      </w:r>
      <w:r w:rsidR="008B63EB">
        <w:rPr>
          <w:rFonts w:ascii="Times New Roman" w:hAnsi="Times New Roman" w:cs="Times New Roman"/>
          <w:sz w:val="24"/>
          <w:szCs w:val="24"/>
        </w:rPr>
        <w:t xml:space="preserve">ollaborative economy </w:t>
      </w:r>
      <w:r w:rsidR="008B24C9">
        <w:rPr>
          <w:rFonts w:ascii="Times New Roman" w:hAnsi="Times New Roman" w:cs="Times New Roman"/>
          <w:sz w:val="24"/>
          <w:szCs w:val="24"/>
        </w:rPr>
        <w:t>is also due to its ability to include m</w:t>
      </w:r>
      <w:r w:rsidR="00373779">
        <w:rPr>
          <w:rFonts w:ascii="Times New Roman" w:hAnsi="Times New Roman" w:cs="Times New Roman"/>
          <w:sz w:val="24"/>
          <w:szCs w:val="24"/>
        </w:rPr>
        <w:t>utualization and redistribution</w:t>
      </w:r>
      <w:r w:rsidR="00C0273E">
        <w:rPr>
          <w:rFonts w:ascii="Times New Roman" w:hAnsi="Times New Roman" w:cs="Times New Roman"/>
          <w:sz w:val="24"/>
          <w:szCs w:val="24"/>
        </w:rPr>
        <w:t>,</w:t>
      </w:r>
      <w:r w:rsidR="00373779">
        <w:rPr>
          <w:rFonts w:ascii="Times New Roman" w:hAnsi="Times New Roman" w:cs="Times New Roman"/>
          <w:sz w:val="24"/>
          <w:szCs w:val="24"/>
        </w:rPr>
        <w:t xml:space="preserve"> which transforms the </w:t>
      </w:r>
      <w:r w:rsidR="00C0273E">
        <w:rPr>
          <w:rFonts w:ascii="Times New Roman" w:hAnsi="Times New Roman" w:cs="Times New Roman"/>
          <w:sz w:val="24"/>
          <w:szCs w:val="24"/>
        </w:rPr>
        <w:t>primary</w:t>
      </w:r>
      <w:r w:rsidR="00EF517B">
        <w:rPr>
          <w:rFonts w:ascii="Times New Roman" w:hAnsi="Times New Roman" w:cs="Times New Roman"/>
          <w:sz w:val="24"/>
          <w:szCs w:val="24"/>
        </w:rPr>
        <w:t xml:space="preserve"> role of co</w:t>
      </w:r>
      <w:r w:rsidR="00A85084">
        <w:rPr>
          <w:rFonts w:ascii="Times New Roman" w:hAnsi="Times New Roman" w:cs="Times New Roman"/>
          <w:sz w:val="24"/>
          <w:szCs w:val="24"/>
        </w:rPr>
        <w:t xml:space="preserve">nsumers by moving them from buyers to </w:t>
      </w:r>
      <w:r w:rsidR="00F7488E">
        <w:rPr>
          <w:rFonts w:ascii="Times New Roman" w:hAnsi="Times New Roman" w:cs="Times New Roman"/>
          <w:sz w:val="24"/>
          <w:szCs w:val="24"/>
        </w:rPr>
        <w:t xml:space="preserve">service providers or suppliers. </w:t>
      </w:r>
      <w:r w:rsidR="00C14AA6">
        <w:rPr>
          <w:rFonts w:ascii="Times New Roman" w:hAnsi="Times New Roman" w:cs="Times New Roman"/>
          <w:sz w:val="24"/>
          <w:szCs w:val="24"/>
        </w:rPr>
        <w:t>With the rise of digital</w:t>
      </w:r>
      <w:r w:rsidR="00CE7B39">
        <w:rPr>
          <w:rFonts w:ascii="Times New Roman" w:hAnsi="Times New Roman" w:cs="Times New Roman"/>
          <w:sz w:val="24"/>
          <w:szCs w:val="24"/>
        </w:rPr>
        <w:t xml:space="preserve"> technology (such as </w:t>
      </w:r>
      <w:r w:rsidR="000010D6">
        <w:rPr>
          <w:rFonts w:ascii="Times New Roman" w:hAnsi="Times New Roman" w:cs="Times New Roman"/>
          <w:sz w:val="24"/>
          <w:szCs w:val="24"/>
        </w:rPr>
        <w:t xml:space="preserve">Airbnb and </w:t>
      </w:r>
      <w:r w:rsidR="00CE7B39">
        <w:rPr>
          <w:rFonts w:ascii="Times New Roman" w:hAnsi="Times New Roman" w:cs="Times New Roman"/>
          <w:sz w:val="24"/>
          <w:szCs w:val="24"/>
        </w:rPr>
        <w:t>Uber)</w:t>
      </w:r>
      <w:r w:rsidR="000010D6">
        <w:rPr>
          <w:rFonts w:ascii="Times New Roman" w:hAnsi="Times New Roman" w:cs="Times New Roman"/>
          <w:sz w:val="24"/>
          <w:szCs w:val="24"/>
        </w:rPr>
        <w:t xml:space="preserve">,collaborative economies can develop at a rapid pace. </w:t>
      </w:r>
    </w:p>
    <w:p w:rsidR="00315CEF" w:rsidRDefault="000010D6" w:rsidP="007C3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implications of </w:t>
      </w:r>
      <w:r w:rsidR="009E7C05">
        <w:rPr>
          <w:rFonts w:ascii="Times New Roman" w:hAnsi="Times New Roman" w:cs="Times New Roman"/>
          <w:sz w:val="24"/>
          <w:szCs w:val="24"/>
        </w:rPr>
        <w:t xml:space="preserve">blockchain and cryptocurrencies on </w:t>
      </w:r>
      <w:r w:rsidR="00E27C2E">
        <w:rPr>
          <w:rFonts w:ascii="Times New Roman" w:hAnsi="Times New Roman" w:cs="Times New Roman"/>
          <w:sz w:val="24"/>
          <w:szCs w:val="24"/>
        </w:rPr>
        <w:t xml:space="preserve">the </w:t>
      </w:r>
      <w:r w:rsidR="009E7C05">
        <w:rPr>
          <w:rFonts w:ascii="Times New Roman" w:hAnsi="Times New Roman" w:cs="Times New Roman"/>
          <w:sz w:val="24"/>
          <w:szCs w:val="24"/>
        </w:rPr>
        <w:t xml:space="preserve">collaborative economy include the development of collaborative </w:t>
      </w:r>
      <w:r w:rsidR="00526137">
        <w:rPr>
          <w:rFonts w:ascii="Times New Roman" w:hAnsi="Times New Roman" w:cs="Times New Roman"/>
          <w:sz w:val="24"/>
          <w:szCs w:val="24"/>
        </w:rPr>
        <w:t xml:space="preserve">consumption as individuals interact at a larger scale. </w:t>
      </w:r>
      <w:r w:rsidR="00D67A8F">
        <w:rPr>
          <w:rFonts w:ascii="Times New Roman" w:hAnsi="Times New Roman" w:cs="Times New Roman"/>
          <w:sz w:val="24"/>
          <w:szCs w:val="24"/>
        </w:rPr>
        <w:t xml:space="preserve">The </w:t>
      </w:r>
      <w:r w:rsidR="00E27C2E">
        <w:rPr>
          <w:rFonts w:ascii="Times New Roman" w:hAnsi="Times New Roman" w:cs="Times New Roman"/>
          <w:sz w:val="24"/>
          <w:szCs w:val="24"/>
        </w:rPr>
        <w:t>other</w:t>
      </w:r>
      <w:r w:rsidR="00D67A8F">
        <w:rPr>
          <w:rFonts w:ascii="Times New Roman" w:hAnsi="Times New Roman" w:cs="Times New Roman"/>
          <w:sz w:val="24"/>
          <w:szCs w:val="24"/>
        </w:rPr>
        <w:t xml:space="preserve"> impact can be seen </w:t>
      </w:r>
      <w:r w:rsidR="00D716F2">
        <w:rPr>
          <w:rFonts w:ascii="Times New Roman" w:hAnsi="Times New Roman" w:cs="Times New Roman"/>
          <w:sz w:val="24"/>
          <w:szCs w:val="24"/>
        </w:rPr>
        <w:t>through enhanced</w:t>
      </w:r>
      <w:r w:rsidR="00D75E2D">
        <w:rPr>
          <w:rFonts w:ascii="Times New Roman" w:hAnsi="Times New Roman" w:cs="Times New Roman"/>
          <w:sz w:val="24"/>
          <w:szCs w:val="24"/>
        </w:rPr>
        <w:t xml:space="preserve"> diffusion of collaborative practices</w:t>
      </w:r>
      <w:r w:rsidR="00D716F2">
        <w:rPr>
          <w:rFonts w:ascii="Times New Roman" w:hAnsi="Times New Roman" w:cs="Times New Roman"/>
          <w:sz w:val="24"/>
          <w:szCs w:val="24"/>
        </w:rPr>
        <w:t xml:space="preserve">. </w:t>
      </w:r>
      <w:r w:rsidR="00E27C2E">
        <w:rPr>
          <w:rFonts w:ascii="Times New Roman" w:hAnsi="Times New Roman" w:cs="Times New Roman"/>
          <w:sz w:val="24"/>
          <w:szCs w:val="24"/>
        </w:rPr>
        <w:t>The r</w:t>
      </w:r>
      <w:r w:rsidR="00D716F2">
        <w:rPr>
          <w:rFonts w:ascii="Times New Roman" w:hAnsi="Times New Roman" w:cs="Times New Roman"/>
          <w:sz w:val="24"/>
          <w:szCs w:val="24"/>
        </w:rPr>
        <w:t xml:space="preserve">ise </w:t>
      </w:r>
      <w:r w:rsidR="00AA1C40">
        <w:rPr>
          <w:rFonts w:ascii="Times New Roman" w:hAnsi="Times New Roman" w:cs="Times New Roman"/>
          <w:sz w:val="24"/>
          <w:szCs w:val="24"/>
        </w:rPr>
        <w:t xml:space="preserve">of digital technology has led to the development of </w:t>
      </w:r>
      <w:r w:rsidR="00D15C9E">
        <w:rPr>
          <w:rFonts w:ascii="Times New Roman" w:hAnsi="Times New Roman" w:cs="Times New Roman"/>
          <w:sz w:val="24"/>
          <w:szCs w:val="24"/>
        </w:rPr>
        <w:t>social networking platf</w:t>
      </w:r>
      <w:r w:rsidR="003C62F6">
        <w:rPr>
          <w:rFonts w:ascii="Times New Roman" w:hAnsi="Times New Roman" w:cs="Times New Roman"/>
          <w:sz w:val="24"/>
          <w:szCs w:val="24"/>
        </w:rPr>
        <w:t xml:space="preserve">orms and online payment </w:t>
      </w:r>
      <w:r w:rsidR="003C62F6">
        <w:rPr>
          <w:rFonts w:ascii="Times New Roman" w:hAnsi="Times New Roman" w:cs="Times New Roman"/>
          <w:sz w:val="24"/>
          <w:szCs w:val="24"/>
        </w:rPr>
        <w:lastRenderedPageBreak/>
        <w:t>systems. For instance, blockchain can facilitate the development of s</w:t>
      </w:r>
      <w:r w:rsidR="00A70C73">
        <w:rPr>
          <w:rFonts w:ascii="Times New Roman" w:hAnsi="Times New Roman" w:cs="Times New Roman"/>
          <w:sz w:val="24"/>
          <w:szCs w:val="24"/>
        </w:rPr>
        <w:t>hared and distributed economy applications</w:t>
      </w:r>
      <w:r w:rsidR="00E27C2E">
        <w:rPr>
          <w:rFonts w:ascii="Times New Roman" w:hAnsi="Times New Roman" w:cs="Times New Roman"/>
          <w:sz w:val="24"/>
          <w:szCs w:val="24"/>
        </w:rPr>
        <w:t>,</w:t>
      </w:r>
      <w:r w:rsidR="00A70C73">
        <w:rPr>
          <w:rFonts w:ascii="Times New Roman" w:hAnsi="Times New Roman" w:cs="Times New Roman"/>
          <w:sz w:val="24"/>
          <w:szCs w:val="24"/>
        </w:rPr>
        <w:t xml:space="preserve"> which can enable individuals to monetize their resources and create value. </w:t>
      </w:r>
      <w:r w:rsidR="000273AB">
        <w:rPr>
          <w:rFonts w:ascii="Times New Roman" w:hAnsi="Times New Roman" w:cs="Times New Roman"/>
          <w:sz w:val="24"/>
          <w:szCs w:val="24"/>
        </w:rPr>
        <w:t xml:space="preserve">Maintaining user safety and confidence </w:t>
      </w:r>
      <w:r w:rsidR="00D011DE">
        <w:rPr>
          <w:rFonts w:ascii="Times New Roman" w:hAnsi="Times New Roman" w:cs="Times New Roman"/>
          <w:sz w:val="24"/>
          <w:szCs w:val="24"/>
        </w:rPr>
        <w:t xml:space="preserve">through digital technologies </w:t>
      </w:r>
      <w:r w:rsidR="000273AB">
        <w:rPr>
          <w:rFonts w:ascii="Times New Roman" w:hAnsi="Times New Roman" w:cs="Times New Roman"/>
          <w:sz w:val="24"/>
          <w:szCs w:val="24"/>
        </w:rPr>
        <w:t xml:space="preserve">has also facilitated trust </w:t>
      </w:r>
      <w:r w:rsidR="00D011DE">
        <w:rPr>
          <w:rFonts w:ascii="Times New Roman" w:hAnsi="Times New Roman" w:cs="Times New Roman"/>
          <w:sz w:val="24"/>
          <w:szCs w:val="24"/>
        </w:rPr>
        <w:t>in the collaborative economy</w:t>
      </w:r>
      <w:r w:rsidR="007C31BC">
        <w:rPr>
          <w:rFonts w:ascii="Times New Roman" w:hAnsi="Times New Roman" w:cs="Times New Roman"/>
          <w:sz w:val="24"/>
          <w:szCs w:val="24"/>
        </w:rPr>
        <w:t xml:space="preserve">. </w:t>
      </w:r>
      <w:r w:rsidR="005F5451">
        <w:rPr>
          <w:rFonts w:ascii="Times New Roman" w:hAnsi="Times New Roman" w:cs="Times New Roman"/>
          <w:sz w:val="24"/>
          <w:szCs w:val="24"/>
        </w:rPr>
        <w:t xml:space="preserve">The duo states that </w:t>
      </w:r>
      <w:r w:rsidR="007C31BC">
        <w:rPr>
          <w:rFonts w:ascii="Times New Roman" w:hAnsi="Times New Roman" w:cs="Times New Roman"/>
          <w:sz w:val="24"/>
          <w:szCs w:val="24"/>
        </w:rPr>
        <w:t>“</w:t>
      </w:r>
      <w:r w:rsidR="007C31BC" w:rsidRPr="007C31BC">
        <w:rPr>
          <w:rFonts w:ascii="Times New Roman" w:hAnsi="Times New Roman" w:cs="Times New Roman"/>
          <w:sz w:val="24"/>
          <w:szCs w:val="24"/>
        </w:rPr>
        <w:t>Through blockchain technology, transactions are fully disclosed, reducing uncertai</w:t>
      </w:r>
      <w:r w:rsidR="005F5451">
        <w:rPr>
          <w:rFonts w:ascii="Times New Roman" w:hAnsi="Times New Roman" w:cs="Times New Roman"/>
          <w:sz w:val="24"/>
          <w:szCs w:val="24"/>
        </w:rPr>
        <w:t>nty, insecurity, and ambiguity</w:t>
      </w:r>
      <w:r w:rsidR="007C31BC" w:rsidRPr="007C31BC">
        <w:rPr>
          <w:rFonts w:ascii="Times New Roman" w:hAnsi="Times New Roman" w:cs="Times New Roman"/>
          <w:sz w:val="24"/>
          <w:szCs w:val="24"/>
        </w:rPr>
        <w:t>, without disclosing users’ personal information</w:t>
      </w:r>
      <w:r w:rsidR="005F5451">
        <w:rPr>
          <w:rFonts w:ascii="Times New Roman" w:hAnsi="Times New Roman" w:cs="Times New Roman"/>
          <w:sz w:val="24"/>
          <w:szCs w:val="24"/>
        </w:rPr>
        <w:t>.”</w:t>
      </w:r>
    </w:p>
    <w:p w:rsidR="003618E0" w:rsidRDefault="009929B5" w:rsidP="007C3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article presents solid reasoning as to how blockchain and cryptocurrencies impact </w:t>
      </w:r>
      <w:r w:rsidR="002B4E5C">
        <w:rPr>
          <w:rFonts w:ascii="Times New Roman" w:hAnsi="Times New Roman" w:cs="Times New Roman"/>
          <w:sz w:val="24"/>
          <w:szCs w:val="24"/>
        </w:rPr>
        <w:t xml:space="preserve">the </w:t>
      </w:r>
      <w:r w:rsidR="001106D6">
        <w:rPr>
          <w:rFonts w:ascii="Times New Roman" w:hAnsi="Times New Roman" w:cs="Times New Roman"/>
          <w:sz w:val="24"/>
          <w:szCs w:val="24"/>
        </w:rPr>
        <w:t xml:space="preserve">collaborative economy. The authors use credible sources to give facts and reasons for their </w:t>
      </w:r>
      <w:r w:rsidR="008F0593">
        <w:rPr>
          <w:rFonts w:ascii="Times New Roman" w:hAnsi="Times New Roman" w:cs="Times New Roman"/>
          <w:sz w:val="24"/>
          <w:szCs w:val="24"/>
        </w:rPr>
        <w:t xml:space="preserve">explanations throughout the article. The topic discussed by the duo is also relevant </w:t>
      </w:r>
      <w:r w:rsidR="00272B90">
        <w:rPr>
          <w:rFonts w:ascii="Times New Roman" w:hAnsi="Times New Roman" w:cs="Times New Roman"/>
          <w:sz w:val="24"/>
          <w:szCs w:val="24"/>
        </w:rPr>
        <w:t>in</w:t>
      </w:r>
      <w:r w:rsidR="002B4E5C">
        <w:rPr>
          <w:rFonts w:ascii="Times New Roman" w:hAnsi="Times New Roman" w:cs="Times New Roman"/>
          <w:sz w:val="24"/>
          <w:szCs w:val="24"/>
        </w:rPr>
        <w:t xml:space="preserve"> modern-</w:t>
      </w:r>
      <w:r w:rsidR="008F0593">
        <w:rPr>
          <w:rFonts w:ascii="Times New Roman" w:hAnsi="Times New Roman" w:cs="Times New Roman"/>
          <w:sz w:val="24"/>
          <w:szCs w:val="24"/>
        </w:rPr>
        <w:t xml:space="preserve">day since it is vital to </w:t>
      </w:r>
      <w:r w:rsidR="000B28E3">
        <w:rPr>
          <w:rFonts w:ascii="Times New Roman" w:hAnsi="Times New Roman" w:cs="Times New Roman"/>
          <w:sz w:val="24"/>
          <w:szCs w:val="24"/>
        </w:rPr>
        <w:t xml:space="preserve">recognize </w:t>
      </w:r>
      <w:r w:rsidR="00272B90">
        <w:rPr>
          <w:rFonts w:ascii="Times New Roman" w:hAnsi="Times New Roman" w:cs="Times New Roman"/>
          <w:sz w:val="24"/>
          <w:szCs w:val="24"/>
        </w:rPr>
        <w:t xml:space="preserve">the impact of technology </w:t>
      </w:r>
      <w:r w:rsidR="000B28E3">
        <w:rPr>
          <w:rFonts w:ascii="Times New Roman" w:hAnsi="Times New Roman" w:cs="Times New Roman"/>
          <w:sz w:val="24"/>
          <w:szCs w:val="24"/>
        </w:rPr>
        <w:t>o</w:t>
      </w:r>
      <w:r w:rsidR="00272B90">
        <w:rPr>
          <w:rFonts w:ascii="Times New Roman" w:hAnsi="Times New Roman" w:cs="Times New Roman"/>
          <w:sz w:val="24"/>
          <w:szCs w:val="24"/>
        </w:rPr>
        <w:t>n</w:t>
      </w:r>
      <w:r w:rsidR="000B28E3">
        <w:rPr>
          <w:rFonts w:ascii="Times New Roman" w:hAnsi="Times New Roman" w:cs="Times New Roman"/>
          <w:sz w:val="24"/>
          <w:szCs w:val="24"/>
        </w:rPr>
        <w:t xml:space="preserve"> economies and the possible future trends. </w:t>
      </w:r>
      <w:r w:rsidR="009E1937">
        <w:rPr>
          <w:rFonts w:ascii="Times New Roman" w:hAnsi="Times New Roman" w:cs="Times New Roman"/>
          <w:sz w:val="24"/>
          <w:szCs w:val="24"/>
        </w:rPr>
        <w:t xml:space="preserve">The article, however, seems to be biased since it does not mention the negative </w:t>
      </w:r>
      <w:r w:rsidR="00272B90">
        <w:rPr>
          <w:rFonts w:ascii="Times New Roman" w:hAnsi="Times New Roman" w:cs="Times New Roman"/>
          <w:sz w:val="24"/>
          <w:szCs w:val="24"/>
        </w:rPr>
        <w:t>effects</w:t>
      </w:r>
      <w:r w:rsidR="009E1937">
        <w:rPr>
          <w:rFonts w:ascii="Times New Roman" w:hAnsi="Times New Roman" w:cs="Times New Roman"/>
          <w:sz w:val="24"/>
          <w:szCs w:val="24"/>
        </w:rPr>
        <w:t xml:space="preserve"> of cryptocurrencies and blockchain </w:t>
      </w:r>
      <w:r w:rsidR="00844DB1">
        <w:rPr>
          <w:rFonts w:ascii="Times New Roman" w:hAnsi="Times New Roman" w:cs="Times New Roman"/>
          <w:sz w:val="24"/>
          <w:szCs w:val="24"/>
        </w:rPr>
        <w:t>to eco</w:t>
      </w:r>
      <w:r w:rsidR="00C0481C">
        <w:rPr>
          <w:rFonts w:ascii="Times New Roman" w:hAnsi="Times New Roman" w:cs="Times New Roman"/>
          <w:sz w:val="24"/>
          <w:szCs w:val="24"/>
        </w:rPr>
        <w:t>n</w:t>
      </w:r>
      <w:r w:rsidR="00844DB1">
        <w:rPr>
          <w:rFonts w:ascii="Times New Roman" w:hAnsi="Times New Roman" w:cs="Times New Roman"/>
          <w:sz w:val="24"/>
          <w:szCs w:val="24"/>
        </w:rPr>
        <w:t>om</w:t>
      </w:r>
      <w:r w:rsidR="00C0481C">
        <w:rPr>
          <w:rFonts w:ascii="Times New Roman" w:hAnsi="Times New Roman" w:cs="Times New Roman"/>
          <w:sz w:val="24"/>
          <w:szCs w:val="24"/>
        </w:rPr>
        <w:t xml:space="preserve">ies. For instance, </w:t>
      </w:r>
      <w:r w:rsidR="006E065A">
        <w:rPr>
          <w:rFonts w:ascii="Times New Roman" w:hAnsi="Times New Roman" w:cs="Times New Roman"/>
          <w:sz w:val="24"/>
          <w:szCs w:val="24"/>
        </w:rPr>
        <w:t xml:space="preserve">the volatile nature of cryptocurrencies makes it unpredictable and risky venture. </w:t>
      </w:r>
      <w:r w:rsidR="00751FE4">
        <w:rPr>
          <w:rFonts w:ascii="Times New Roman" w:hAnsi="Times New Roman" w:cs="Times New Roman"/>
          <w:sz w:val="24"/>
          <w:szCs w:val="24"/>
        </w:rPr>
        <w:t>Lack of scalability in bl</w:t>
      </w:r>
      <w:r w:rsidR="00272B90">
        <w:rPr>
          <w:rFonts w:ascii="Times New Roman" w:hAnsi="Times New Roman" w:cs="Times New Roman"/>
          <w:sz w:val="24"/>
          <w:szCs w:val="24"/>
        </w:rPr>
        <w:t>ockchai</w:t>
      </w:r>
      <w:r w:rsidR="00751FE4">
        <w:rPr>
          <w:rFonts w:ascii="Times New Roman" w:hAnsi="Times New Roman" w:cs="Times New Roman"/>
          <w:sz w:val="24"/>
          <w:szCs w:val="24"/>
        </w:rPr>
        <w:t xml:space="preserve">n also undermines it from being </w:t>
      </w:r>
      <w:r w:rsidR="003618E0">
        <w:rPr>
          <w:rFonts w:ascii="Times New Roman" w:hAnsi="Times New Roman" w:cs="Times New Roman"/>
          <w:sz w:val="24"/>
          <w:szCs w:val="24"/>
        </w:rPr>
        <w:t>a global financial platform.</w:t>
      </w:r>
    </w:p>
    <w:p w:rsidR="00B81898" w:rsidRDefault="003618E0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618E0">
        <w:rPr>
          <w:rFonts w:ascii="Times New Roman" w:hAnsi="Times New Roman" w:cs="Times New Roman"/>
          <w:sz w:val="24"/>
          <w:szCs w:val="24"/>
        </w:rPr>
        <w:t>Ertz and Boily</w:t>
      </w:r>
      <w:r w:rsidR="00E650FD">
        <w:rPr>
          <w:rFonts w:ascii="Times New Roman" w:hAnsi="Times New Roman" w:cs="Times New Roman"/>
          <w:sz w:val="24"/>
          <w:szCs w:val="24"/>
        </w:rPr>
        <w:t>, through their article, have positively contributed to the field of Data Anal</w:t>
      </w:r>
      <w:r w:rsidR="00D23ECF">
        <w:rPr>
          <w:rFonts w:ascii="Times New Roman" w:hAnsi="Times New Roman" w:cs="Times New Roman"/>
          <w:sz w:val="24"/>
          <w:szCs w:val="24"/>
        </w:rPr>
        <w:t>yt</w:t>
      </w:r>
      <w:r w:rsidR="0026285B">
        <w:rPr>
          <w:rFonts w:ascii="Times New Roman" w:hAnsi="Times New Roman" w:cs="Times New Roman"/>
          <w:sz w:val="24"/>
          <w:szCs w:val="24"/>
        </w:rPr>
        <w:t>i</w:t>
      </w:r>
      <w:r w:rsidR="00D23ECF">
        <w:rPr>
          <w:rFonts w:ascii="Times New Roman" w:hAnsi="Times New Roman" w:cs="Times New Roman"/>
          <w:sz w:val="24"/>
          <w:szCs w:val="24"/>
        </w:rPr>
        <w:t>c</w:t>
      </w:r>
      <w:r w:rsidR="0026285B">
        <w:rPr>
          <w:rFonts w:ascii="Times New Roman" w:hAnsi="Times New Roman" w:cs="Times New Roman"/>
          <w:sz w:val="24"/>
          <w:szCs w:val="24"/>
        </w:rPr>
        <w:t xml:space="preserve">s by analyzing its impact </w:t>
      </w:r>
      <w:r w:rsidR="00BF7C9A">
        <w:rPr>
          <w:rFonts w:ascii="Times New Roman" w:hAnsi="Times New Roman" w:cs="Times New Roman"/>
          <w:sz w:val="24"/>
          <w:szCs w:val="24"/>
        </w:rPr>
        <w:t xml:space="preserve">and possible future trends in </w:t>
      </w:r>
      <w:r w:rsidR="00D23ECF">
        <w:rPr>
          <w:rFonts w:ascii="Times New Roman" w:hAnsi="Times New Roman" w:cs="Times New Roman"/>
          <w:sz w:val="24"/>
          <w:szCs w:val="24"/>
        </w:rPr>
        <w:t xml:space="preserve">cryptocurrencies and </w:t>
      </w:r>
      <w:r w:rsidR="00BF7C9A">
        <w:rPr>
          <w:rFonts w:ascii="Times New Roman" w:hAnsi="Times New Roman" w:cs="Times New Roman"/>
          <w:sz w:val="24"/>
          <w:szCs w:val="24"/>
        </w:rPr>
        <w:t>collaborative economies</w:t>
      </w:r>
      <w:r w:rsidR="00E518CB">
        <w:t>(</w:t>
      </w:r>
      <w:r w:rsidR="00E518CB">
        <w:rPr>
          <w:rFonts w:ascii="Times New Roman" w:hAnsi="Times New Roman" w:cs="Times New Roman"/>
          <w:sz w:val="24"/>
          <w:szCs w:val="24"/>
        </w:rPr>
        <w:t xml:space="preserve">Ertz &amp; Boily, </w:t>
      </w:r>
      <w:r w:rsidR="00E518CB" w:rsidRPr="00E518CB">
        <w:rPr>
          <w:rFonts w:ascii="Times New Roman" w:hAnsi="Times New Roman" w:cs="Times New Roman"/>
          <w:sz w:val="24"/>
          <w:szCs w:val="24"/>
        </w:rPr>
        <w:t>2019).</w:t>
      </w:r>
      <w:r w:rsidR="006418B5">
        <w:rPr>
          <w:rFonts w:ascii="Times New Roman" w:hAnsi="Times New Roman" w:cs="Times New Roman"/>
          <w:sz w:val="24"/>
          <w:szCs w:val="24"/>
        </w:rPr>
        <w:t>The duo suggest</w:t>
      </w:r>
      <w:r w:rsidR="00B81898">
        <w:rPr>
          <w:rFonts w:ascii="Times New Roman" w:hAnsi="Times New Roman" w:cs="Times New Roman"/>
          <w:sz w:val="24"/>
          <w:szCs w:val="24"/>
        </w:rPr>
        <w:t>s</w:t>
      </w:r>
      <w:r w:rsidR="006418B5">
        <w:rPr>
          <w:rFonts w:ascii="Times New Roman" w:hAnsi="Times New Roman" w:cs="Times New Roman"/>
          <w:sz w:val="24"/>
          <w:szCs w:val="24"/>
        </w:rPr>
        <w:t xml:space="preserve"> that small </w:t>
      </w:r>
      <w:r w:rsidR="00946274">
        <w:rPr>
          <w:rFonts w:ascii="Times New Roman" w:hAnsi="Times New Roman" w:cs="Times New Roman"/>
          <w:sz w:val="24"/>
          <w:szCs w:val="24"/>
        </w:rPr>
        <w:t>scale, local, and soc</w:t>
      </w:r>
      <w:r w:rsidR="00844DB1">
        <w:rPr>
          <w:rFonts w:ascii="Times New Roman" w:hAnsi="Times New Roman" w:cs="Times New Roman"/>
          <w:sz w:val="24"/>
          <w:szCs w:val="24"/>
        </w:rPr>
        <w:t>ially-</w:t>
      </w:r>
      <w:r w:rsidR="00946274">
        <w:rPr>
          <w:rFonts w:ascii="Times New Roman" w:hAnsi="Times New Roman" w:cs="Times New Roman"/>
          <w:sz w:val="24"/>
          <w:szCs w:val="24"/>
        </w:rPr>
        <w:t xml:space="preserve">oriented economic schemes stand to benefit more from </w:t>
      </w:r>
      <w:r w:rsidR="00B81898">
        <w:rPr>
          <w:rFonts w:ascii="Times New Roman" w:hAnsi="Times New Roman" w:cs="Times New Roman"/>
          <w:sz w:val="24"/>
          <w:szCs w:val="24"/>
        </w:rPr>
        <w:t>blockchain</w:t>
      </w:r>
      <w:r w:rsidR="0005676E">
        <w:rPr>
          <w:rFonts w:ascii="Times New Roman" w:hAnsi="Times New Roman" w:cs="Times New Roman"/>
          <w:sz w:val="24"/>
          <w:szCs w:val="24"/>
        </w:rPr>
        <w:t>,</w:t>
      </w:r>
      <w:r w:rsidR="00B81898">
        <w:rPr>
          <w:rFonts w:ascii="Times New Roman" w:hAnsi="Times New Roman" w:cs="Times New Roman"/>
          <w:sz w:val="24"/>
          <w:szCs w:val="24"/>
        </w:rPr>
        <w:t xml:space="preserve"> and this can allow room for further research by other peers.</w:t>
      </w:r>
    </w:p>
    <w:p w:rsidR="000D37BF" w:rsidRDefault="00B56147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article has not addressed several critical issues relating to digit</w:t>
      </w:r>
      <w:r w:rsidR="007147B2">
        <w:rPr>
          <w:rFonts w:ascii="Times New Roman" w:hAnsi="Times New Roman" w:cs="Times New Roman"/>
          <w:sz w:val="24"/>
          <w:szCs w:val="24"/>
        </w:rPr>
        <w:t xml:space="preserve">al currencies </w:t>
      </w:r>
      <w:r w:rsidR="00417261">
        <w:rPr>
          <w:rFonts w:ascii="Times New Roman" w:hAnsi="Times New Roman" w:cs="Times New Roman"/>
          <w:sz w:val="24"/>
          <w:szCs w:val="24"/>
        </w:rPr>
        <w:t>and blockchain</w:t>
      </w:r>
      <w:r w:rsidR="0005676E">
        <w:rPr>
          <w:rFonts w:ascii="Times New Roman" w:hAnsi="Times New Roman" w:cs="Times New Roman"/>
          <w:sz w:val="24"/>
          <w:szCs w:val="24"/>
        </w:rPr>
        <w:t>,</w:t>
      </w:r>
      <w:r w:rsidR="00417261">
        <w:rPr>
          <w:rFonts w:ascii="Times New Roman" w:hAnsi="Times New Roman" w:cs="Times New Roman"/>
          <w:sz w:val="24"/>
          <w:szCs w:val="24"/>
        </w:rPr>
        <w:t xml:space="preserve"> including their</w:t>
      </w:r>
      <w:r w:rsidR="007147B2">
        <w:rPr>
          <w:rFonts w:ascii="Times New Roman" w:hAnsi="Times New Roman" w:cs="Times New Roman"/>
          <w:sz w:val="24"/>
          <w:szCs w:val="24"/>
        </w:rPr>
        <w:t xml:space="preserve"> complex nature </w:t>
      </w:r>
      <w:r w:rsidR="00417261">
        <w:rPr>
          <w:rFonts w:ascii="Times New Roman" w:hAnsi="Times New Roman" w:cs="Times New Roman"/>
          <w:sz w:val="24"/>
          <w:szCs w:val="24"/>
        </w:rPr>
        <w:t xml:space="preserve">and how to create </w:t>
      </w:r>
      <w:r w:rsidR="007147B2">
        <w:rPr>
          <w:rFonts w:ascii="Times New Roman" w:hAnsi="Times New Roman" w:cs="Times New Roman"/>
          <w:sz w:val="24"/>
          <w:szCs w:val="24"/>
        </w:rPr>
        <w:t>global awareness</w:t>
      </w:r>
      <w:r w:rsidR="00417261">
        <w:rPr>
          <w:rFonts w:ascii="Times New Roman" w:hAnsi="Times New Roman" w:cs="Times New Roman"/>
          <w:sz w:val="24"/>
          <w:szCs w:val="24"/>
        </w:rPr>
        <w:t xml:space="preserve"> on their use</w:t>
      </w:r>
      <w:r w:rsidR="007147B2">
        <w:rPr>
          <w:rFonts w:ascii="Times New Roman" w:hAnsi="Times New Roman" w:cs="Times New Roman"/>
          <w:sz w:val="24"/>
          <w:szCs w:val="24"/>
        </w:rPr>
        <w:t>.</w:t>
      </w:r>
      <w:r w:rsidR="00417261">
        <w:rPr>
          <w:rFonts w:ascii="Times New Roman" w:hAnsi="Times New Roman" w:cs="Times New Roman"/>
          <w:sz w:val="24"/>
          <w:szCs w:val="24"/>
        </w:rPr>
        <w:t xml:space="preserve"> Individuals might find it unsafe to deal with just because they do not understand the nitty-gritty associ</w:t>
      </w:r>
      <w:r w:rsidR="008D1F83">
        <w:rPr>
          <w:rFonts w:ascii="Times New Roman" w:hAnsi="Times New Roman" w:cs="Times New Roman"/>
          <w:sz w:val="24"/>
          <w:szCs w:val="24"/>
        </w:rPr>
        <w:t xml:space="preserve">ated with it. Uncertainty in the use of digital currencies has also not been addressed by </w:t>
      </w:r>
      <w:r w:rsidR="007600B8">
        <w:rPr>
          <w:rFonts w:ascii="Times New Roman" w:hAnsi="Times New Roman" w:cs="Times New Roman"/>
          <w:sz w:val="24"/>
          <w:szCs w:val="24"/>
        </w:rPr>
        <w:t xml:space="preserve">the article since not all countries have legalized its use hence limiting global trade. </w:t>
      </w:r>
      <w:r w:rsidR="006C3879">
        <w:rPr>
          <w:rFonts w:ascii="Times New Roman" w:hAnsi="Times New Roman" w:cs="Times New Roman"/>
          <w:sz w:val="24"/>
          <w:szCs w:val="24"/>
        </w:rPr>
        <w:t>I agree with the authors that the u</w:t>
      </w:r>
      <w:r w:rsidR="00BA552A">
        <w:rPr>
          <w:rFonts w:ascii="Times New Roman" w:hAnsi="Times New Roman" w:cs="Times New Roman"/>
          <w:sz w:val="24"/>
          <w:szCs w:val="24"/>
        </w:rPr>
        <w:t>se of technolog</w:t>
      </w:r>
      <w:r w:rsidR="000A7FED">
        <w:rPr>
          <w:rFonts w:ascii="Times New Roman" w:hAnsi="Times New Roman" w:cs="Times New Roman"/>
          <w:sz w:val="24"/>
          <w:szCs w:val="24"/>
        </w:rPr>
        <w:t xml:space="preserve">ies like cryptocurrencies and </w:t>
      </w:r>
      <w:r w:rsidR="00F069CE">
        <w:rPr>
          <w:rFonts w:ascii="Times New Roman" w:hAnsi="Times New Roman" w:cs="Times New Roman"/>
          <w:sz w:val="24"/>
          <w:szCs w:val="24"/>
        </w:rPr>
        <w:t xml:space="preserve">blockchain positively impacts collaborative economies. The positive aspect can be seen as more buyers can act as suppliers as well and operate from a </w:t>
      </w:r>
      <w:r w:rsidR="000D37BF">
        <w:rPr>
          <w:rFonts w:ascii="Times New Roman" w:hAnsi="Times New Roman" w:cs="Times New Roman"/>
          <w:sz w:val="24"/>
          <w:szCs w:val="24"/>
        </w:rPr>
        <w:t>trusted platform to meet with potential customers for direct and safe trade.</w:t>
      </w:r>
    </w:p>
    <w:p w:rsidR="002F678F" w:rsidRDefault="000D37B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sum,</w:t>
      </w:r>
      <w:r w:rsidR="00CA5B85">
        <w:rPr>
          <w:rFonts w:ascii="Times New Roman" w:hAnsi="Times New Roman" w:cs="Times New Roman"/>
          <w:sz w:val="24"/>
          <w:szCs w:val="24"/>
        </w:rPr>
        <w:t xml:space="preserve">the article points out how </w:t>
      </w:r>
      <w:r w:rsidR="00BA552A">
        <w:rPr>
          <w:rFonts w:ascii="Times New Roman" w:hAnsi="Times New Roman" w:cs="Times New Roman"/>
          <w:sz w:val="24"/>
          <w:szCs w:val="24"/>
        </w:rPr>
        <w:t>digital technology has positive</w:t>
      </w:r>
      <w:r w:rsidR="00CA5B85">
        <w:rPr>
          <w:rFonts w:ascii="Times New Roman" w:hAnsi="Times New Roman" w:cs="Times New Roman"/>
          <w:sz w:val="24"/>
          <w:szCs w:val="24"/>
        </w:rPr>
        <w:t>ly</w:t>
      </w:r>
      <w:r w:rsidR="00BA552A">
        <w:rPr>
          <w:rFonts w:ascii="Times New Roman" w:hAnsi="Times New Roman" w:cs="Times New Roman"/>
          <w:sz w:val="24"/>
          <w:szCs w:val="24"/>
        </w:rPr>
        <w:t xml:space="preserve"> impac</w:t>
      </w:r>
      <w:r w:rsidR="00CA5B85">
        <w:rPr>
          <w:rFonts w:ascii="Times New Roman" w:hAnsi="Times New Roman" w:cs="Times New Roman"/>
          <w:sz w:val="24"/>
          <w:szCs w:val="24"/>
        </w:rPr>
        <w:t>ted</w:t>
      </w:r>
      <w:r w:rsidR="00BA552A">
        <w:rPr>
          <w:rFonts w:ascii="Times New Roman" w:hAnsi="Times New Roman" w:cs="Times New Roman"/>
          <w:sz w:val="24"/>
          <w:szCs w:val="24"/>
        </w:rPr>
        <w:t xml:space="preserve"> the economy</w:t>
      </w:r>
      <w:r w:rsidR="0005676E">
        <w:rPr>
          <w:rFonts w:ascii="Times New Roman" w:hAnsi="Times New Roman" w:cs="Times New Roman"/>
          <w:sz w:val="24"/>
          <w:szCs w:val="24"/>
        </w:rPr>
        <w:t>,</w:t>
      </w:r>
      <w:r w:rsidR="00BA552A">
        <w:rPr>
          <w:rFonts w:ascii="Times New Roman" w:hAnsi="Times New Roman" w:cs="Times New Roman"/>
          <w:sz w:val="24"/>
          <w:szCs w:val="24"/>
        </w:rPr>
        <w:t xml:space="preserve"> and this can be seen </w:t>
      </w:r>
      <w:r w:rsidR="001E3488">
        <w:rPr>
          <w:rFonts w:ascii="Times New Roman" w:hAnsi="Times New Roman" w:cs="Times New Roman"/>
          <w:sz w:val="24"/>
          <w:szCs w:val="24"/>
        </w:rPr>
        <w:t xml:space="preserve">through the advancement of technologies like cryptocurrencies and blockchain and how they have impacted </w:t>
      </w:r>
      <w:r w:rsidR="00CA5B85">
        <w:rPr>
          <w:rFonts w:ascii="Times New Roman" w:hAnsi="Times New Roman" w:cs="Times New Roman"/>
          <w:sz w:val="24"/>
          <w:szCs w:val="24"/>
        </w:rPr>
        <w:t xml:space="preserve">collaborative economies. </w:t>
      </w:r>
      <w:r w:rsidR="000843C0">
        <w:rPr>
          <w:rFonts w:ascii="Times New Roman" w:hAnsi="Times New Roman" w:cs="Times New Roman"/>
          <w:sz w:val="24"/>
          <w:szCs w:val="24"/>
        </w:rPr>
        <w:t>D</w:t>
      </w:r>
      <w:r w:rsidR="002409FB">
        <w:rPr>
          <w:rFonts w:ascii="Times New Roman" w:hAnsi="Times New Roman" w:cs="Times New Roman"/>
          <w:sz w:val="24"/>
          <w:szCs w:val="24"/>
        </w:rPr>
        <w:t>ata analytic</w:t>
      </w:r>
      <w:r w:rsidR="000843C0">
        <w:rPr>
          <w:rFonts w:ascii="Times New Roman" w:hAnsi="Times New Roman" w:cs="Times New Roman"/>
          <w:sz w:val="24"/>
          <w:szCs w:val="24"/>
        </w:rPr>
        <w:t xml:space="preserve">s and Big Data compliment blockchain </w:t>
      </w:r>
      <w:r w:rsidR="008A30EF">
        <w:rPr>
          <w:rFonts w:ascii="Times New Roman" w:hAnsi="Times New Roman" w:cs="Times New Roman"/>
          <w:sz w:val="24"/>
          <w:szCs w:val="24"/>
        </w:rPr>
        <w:t>technology</w:t>
      </w:r>
      <w:r w:rsidR="0005676E">
        <w:rPr>
          <w:rFonts w:ascii="Times New Roman" w:hAnsi="Times New Roman" w:cs="Times New Roman"/>
          <w:sz w:val="24"/>
          <w:szCs w:val="24"/>
        </w:rPr>
        <w:t xml:space="preserve"> and </w:t>
      </w:r>
      <w:r w:rsidR="008A30EF">
        <w:rPr>
          <w:rFonts w:ascii="Times New Roman" w:hAnsi="Times New Roman" w:cs="Times New Roman"/>
          <w:sz w:val="24"/>
          <w:szCs w:val="24"/>
        </w:rPr>
        <w:t xml:space="preserve">transforms </w:t>
      </w:r>
      <w:r w:rsidR="005C3751">
        <w:rPr>
          <w:rFonts w:ascii="Times New Roman" w:hAnsi="Times New Roman" w:cs="Times New Roman"/>
          <w:sz w:val="24"/>
          <w:szCs w:val="24"/>
        </w:rPr>
        <w:t>them through a secure and constant storage.</w:t>
      </w:r>
      <w:r w:rsidR="00CA5B85">
        <w:rPr>
          <w:rFonts w:ascii="Times New Roman" w:hAnsi="Times New Roman" w:cs="Times New Roman"/>
          <w:sz w:val="24"/>
          <w:szCs w:val="24"/>
        </w:rPr>
        <w:t>The article, however, does not p</w:t>
      </w:r>
      <w:r w:rsidR="00A42EA7">
        <w:rPr>
          <w:rFonts w:ascii="Times New Roman" w:hAnsi="Times New Roman" w:cs="Times New Roman"/>
          <w:sz w:val="24"/>
          <w:szCs w:val="24"/>
        </w:rPr>
        <w:t>oint out the negative effects on</w:t>
      </w:r>
      <w:bookmarkStart w:id="0" w:name="_GoBack"/>
      <w:bookmarkEnd w:id="0"/>
      <w:r w:rsidR="00CA5B85">
        <w:rPr>
          <w:rFonts w:ascii="Times New Roman" w:hAnsi="Times New Roman" w:cs="Times New Roman"/>
          <w:sz w:val="24"/>
          <w:szCs w:val="24"/>
        </w:rPr>
        <w:t xml:space="preserve"> such technology to the economy hence making it </w:t>
      </w:r>
      <w:r w:rsidR="00202511">
        <w:rPr>
          <w:rFonts w:ascii="Times New Roman" w:hAnsi="Times New Roman" w:cs="Times New Roman"/>
          <w:sz w:val="24"/>
          <w:szCs w:val="24"/>
        </w:rPr>
        <w:t xml:space="preserve">biased to some extent. </w:t>
      </w:r>
      <w:r w:rsidR="006954A2">
        <w:rPr>
          <w:rFonts w:ascii="Times New Roman" w:hAnsi="Times New Roman" w:cs="Times New Roman"/>
          <w:sz w:val="24"/>
          <w:szCs w:val="24"/>
        </w:rPr>
        <w:t xml:space="preserve">Future research </w:t>
      </w:r>
      <w:r w:rsidR="002409FB">
        <w:rPr>
          <w:rFonts w:ascii="Times New Roman" w:hAnsi="Times New Roman" w:cs="Times New Roman"/>
          <w:sz w:val="24"/>
          <w:szCs w:val="24"/>
        </w:rPr>
        <w:t xml:space="preserve">in the field of data analytics </w:t>
      </w:r>
      <w:r w:rsidR="006954A2">
        <w:rPr>
          <w:rFonts w:ascii="Times New Roman" w:hAnsi="Times New Roman" w:cs="Times New Roman"/>
          <w:sz w:val="24"/>
          <w:szCs w:val="24"/>
        </w:rPr>
        <w:t xml:space="preserve">should </w:t>
      </w:r>
      <w:r w:rsidR="002F678F">
        <w:rPr>
          <w:rFonts w:ascii="Times New Roman" w:hAnsi="Times New Roman" w:cs="Times New Roman"/>
          <w:sz w:val="24"/>
          <w:szCs w:val="24"/>
        </w:rPr>
        <w:t>focus on the impact of blockchain to small-scale economies and how they reap more from it.</w:t>
      </w: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78F" w:rsidRDefault="002F678F" w:rsidP="00361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2893" w:rsidRDefault="002F678F" w:rsidP="002F67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9929B5" w:rsidRPr="003618E0" w:rsidRDefault="00192D47" w:rsidP="00192D4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2D47">
        <w:rPr>
          <w:rFonts w:ascii="Times New Roman" w:hAnsi="Times New Roman" w:cs="Times New Roman"/>
          <w:sz w:val="24"/>
          <w:szCs w:val="24"/>
        </w:rPr>
        <w:t>Ertz, M., &amp; Boily, É. (2019). The rise of the digital economy: Thoughts on blockchain technology and cryptocurrencies for the collaborative economy. International Journal of Innovation Studies. https://doi.org/10.1016/j.ijis.2019.12.002</w:t>
      </w:r>
    </w:p>
    <w:sectPr w:rsidR="009929B5" w:rsidRPr="003618E0" w:rsidSect="0095126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37F" w:rsidRDefault="00F5437F" w:rsidP="00951262">
      <w:pPr>
        <w:spacing w:after="0" w:line="240" w:lineRule="auto"/>
      </w:pPr>
      <w:r>
        <w:separator/>
      </w:r>
    </w:p>
  </w:endnote>
  <w:endnote w:type="continuationSeparator" w:id="1">
    <w:p w:rsidR="00F5437F" w:rsidRDefault="00F5437F" w:rsidP="0095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37F" w:rsidRDefault="00F5437F" w:rsidP="00951262">
      <w:pPr>
        <w:spacing w:after="0" w:line="240" w:lineRule="auto"/>
      </w:pPr>
      <w:r>
        <w:separator/>
      </w:r>
    </w:p>
  </w:footnote>
  <w:footnote w:type="continuationSeparator" w:id="1">
    <w:p w:rsidR="00F5437F" w:rsidRDefault="00F5437F" w:rsidP="0095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8559240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1262" w:rsidRPr="00951262" w:rsidRDefault="00951262" w:rsidP="0095126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51262">
          <w:rPr>
            <w:rFonts w:ascii="Times New Roman" w:hAnsi="Times New Roman" w:cs="Times New Roman"/>
            <w:sz w:val="24"/>
            <w:szCs w:val="24"/>
          </w:rPr>
          <w:t xml:space="preserve">ARTICLE REVIEW </w:t>
        </w:r>
        <w:r w:rsidRPr="00951262">
          <w:rPr>
            <w:rFonts w:ascii="Times New Roman" w:hAnsi="Times New Roman" w:cs="Times New Roman"/>
            <w:sz w:val="24"/>
            <w:szCs w:val="24"/>
          </w:rPr>
          <w:tab/>
        </w:r>
        <w:r w:rsidRPr="00951262">
          <w:rPr>
            <w:rFonts w:ascii="Times New Roman" w:hAnsi="Times New Roman" w:cs="Times New Roman"/>
            <w:sz w:val="24"/>
            <w:szCs w:val="24"/>
          </w:rPr>
          <w:tab/>
        </w:r>
        <w:r w:rsidR="00B4213F" w:rsidRPr="009512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12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4213F" w:rsidRPr="009512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72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4213F" w:rsidRPr="009512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51262" w:rsidRDefault="0095126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62" w:rsidRPr="00951262" w:rsidRDefault="00951262" w:rsidP="00951262">
    <w:pPr>
      <w:pStyle w:val="Header"/>
      <w:rPr>
        <w:rFonts w:ascii="Times New Roman" w:hAnsi="Times New Roman" w:cs="Times New Roman"/>
        <w:sz w:val="24"/>
        <w:szCs w:val="24"/>
      </w:rPr>
    </w:pPr>
    <w:r w:rsidRPr="00951262">
      <w:rPr>
        <w:rFonts w:ascii="Times New Roman" w:hAnsi="Times New Roman" w:cs="Times New Roman"/>
        <w:sz w:val="24"/>
        <w:szCs w:val="24"/>
      </w:rPr>
      <w:t>Running Head: ARTICLE REVIEW</w:t>
    </w:r>
    <w:r w:rsidRPr="00951262">
      <w:rPr>
        <w:rFonts w:ascii="Times New Roman" w:hAnsi="Times New Roman" w:cs="Times New Roman"/>
        <w:sz w:val="24"/>
        <w:szCs w:val="24"/>
      </w:rPr>
      <w:tab/>
    </w:r>
    <w:r w:rsidRPr="0095126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262"/>
    <w:rsid w:val="000010D6"/>
    <w:rsid w:val="000273AB"/>
    <w:rsid w:val="0005676E"/>
    <w:rsid w:val="000843C0"/>
    <w:rsid w:val="000A7FED"/>
    <w:rsid w:val="000B28E3"/>
    <w:rsid w:val="000D37BF"/>
    <w:rsid w:val="001101D2"/>
    <w:rsid w:val="001106D6"/>
    <w:rsid w:val="00145369"/>
    <w:rsid w:val="00192D47"/>
    <w:rsid w:val="001E3488"/>
    <w:rsid w:val="001E4909"/>
    <w:rsid w:val="001F3F11"/>
    <w:rsid w:val="00202511"/>
    <w:rsid w:val="00234007"/>
    <w:rsid w:val="002409FB"/>
    <w:rsid w:val="0026285B"/>
    <w:rsid w:val="00272B90"/>
    <w:rsid w:val="00291498"/>
    <w:rsid w:val="002B4E5C"/>
    <w:rsid w:val="002F678F"/>
    <w:rsid w:val="00315CEF"/>
    <w:rsid w:val="003618E0"/>
    <w:rsid w:val="00373779"/>
    <w:rsid w:val="00387F8B"/>
    <w:rsid w:val="0039565D"/>
    <w:rsid w:val="003A7234"/>
    <w:rsid w:val="003C62F6"/>
    <w:rsid w:val="003F14EA"/>
    <w:rsid w:val="00417261"/>
    <w:rsid w:val="0044771E"/>
    <w:rsid w:val="00526137"/>
    <w:rsid w:val="005C3751"/>
    <w:rsid w:val="005D6331"/>
    <w:rsid w:val="005F5451"/>
    <w:rsid w:val="00621631"/>
    <w:rsid w:val="006418B5"/>
    <w:rsid w:val="0069045E"/>
    <w:rsid w:val="006954A2"/>
    <w:rsid w:val="00697286"/>
    <w:rsid w:val="006B516A"/>
    <w:rsid w:val="006C3879"/>
    <w:rsid w:val="006E065A"/>
    <w:rsid w:val="007147B2"/>
    <w:rsid w:val="00751FE4"/>
    <w:rsid w:val="007600B8"/>
    <w:rsid w:val="007C31BC"/>
    <w:rsid w:val="00844DB1"/>
    <w:rsid w:val="008A30EF"/>
    <w:rsid w:val="008B24C9"/>
    <w:rsid w:val="008B63EB"/>
    <w:rsid w:val="008C536F"/>
    <w:rsid w:val="008D1F83"/>
    <w:rsid w:val="008F0593"/>
    <w:rsid w:val="00946274"/>
    <w:rsid w:val="00951262"/>
    <w:rsid w:val="009543CD"/>
    <w:rsid w:val="009929B5"/>
    <w:rsid w:val="009E1937"/>
    <w:rsid w:val="009E7C05"/>
    <w:rsid w:val="00A270B5"/>
    <w:rsid w:val="00A32893"/>
    <w:rsid w:val="00A42EA7"/>
    <w:rsid w:val="00A70C73"/>
    <w:rsid w:val="00A85084"/>
    <w:rsid w:val="00AA1C40"/>
    <w:rsid w:val="00AB26B7"/>
    <w:rsid w:val="00B0292A"/>
    <w:rsid w:val="00B37B13"/>
    <w:rsid w:val="00B4213F"/>
    <w:rsid w:val="00B56147"/>
    <w:rsid w:val="00B81898"/>
    <w:rsid w:val="00BA552A"/>
    <w:rsid w:val="00BC30BE"/>
    <w:rsid w:val="00BF7C9A"/>
    <w:rsid w:val="00C0273E"/>
    <w:rsid w:val="00C0481C"/>
    <w:rsid w:val="00C14AA6"/>
    <w:rsid w:val="00C36F16"/>
    <w:rsid w:val="00C90335"/>
    <w:rsid w:val="00CA5B85"/>
    <w:rsid w:val="00CB5755"/>
    <w:rsid w:val="00CE4459"/>
    <w:rsid w:val="00CE7B39"/>
    <w:rsid w:val="00CF1971"/>
    <w:rsid w:val="00D011DE"/>
    <w:rsid w:val="00D15C9E"/>
    <w:rsid w:val="00D23ECF"/>
    <w:rsid w:val="00D40DE5"/>
    <w:rsid w:val="00D67A8F"/>
    <w:rsid w:val="00D716F2"/>
    <w:rsid w:val="00D75E2D"/>
    <w:rsid w:val="00E27C2E"/>
    <w:rsid w:val="00E518CB"/>
    <w:rsid w:val="00E650FD"/>
    <w:rsid w:val="00EC0CB6"/>
    <w:rsid w:val="00EF35E9"/>
    <w:rsid w:val="00EF517B"/>
    <w:rsid w:val="00F069CE"/>
    <w:rsid w:val="00F5437F"/>
    <w:rsid w:val="00F74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262"/>
  </w:style>
  <w:style w:type="paragraph" w:styleId="Footer">
    <w:name w:val="footer"/>
    <w:basedOn w:val="Normal"/>
    <w:link w:val="FooterChar"/>
    <w:uiPriority w:val="99"/>
    <w:unhideWhenUsed/>
    <w:rsid w:val="00951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262"/>
  </w:style>
  <w:style w:type="character" w:styleId="Hyperlink">
    <w:name w:val="Hyperlink"/>
    <w:basedOn w:val="DefaultParagraphFont"/>
    <w:uiPriority w:val="99"/>
    <w:unhideWhenUsed/>
    <w:rsid w:val="00315CE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ijis.2019.12.00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2020-02-15T08:19:00Z</dcterms:created>
  <dcterms:modified xsi:type="dcterms:W3CDTF">2020-02-15T08:19:00Z</dcterms:modified>
</cp:coreProperties>
</file>